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455" w:rsidRDefault="00065455" w:rsidP="00DD2FB7">
      <w:pPr>
        <w:spacing w:after="0" w:line="360" w:lineRule="auto"/>
        <w:rPr>
          <w:sz w:val="20"/>
          <w:szCs w:val="20"/>
        </w:rPr>
      </w:pPr>
      <w:bookmarkStart w:id="0" w:name="_GoBack"/>
      <w:bookmarkEnd w:id="0"/>
      <w:r w:rsidRPr="00DD2FB7">
        <w:rPr>
          <w:sz w:val="20"/>
          <w:szCs w:val="20"/>
        </w:rPr>
        <w:t xml:space="preserve">Minutes of </w:t>
      </w:r>
      <w:r w:rsidR="00B5453D">
        <w:rPr>
          <w:sz w:val="20"/>
          <w:szCs w:val="20"/>
        </w:rPr>
        <w:t xml:space="preserve">the </w:t>
      </w:r>
      <w:r w:rsidR="008773DB">
        <w:rPr>
          <w:sz w:val="20"/>
          <w:szCs w:val="20"/>
        </w:rPr>
        <w:t xml:space="preserve">Meeting </w:t>
      </w:r>
      <w:r w:rsidR="008773DB" w:rsidRPr="008773DB">
        <w:rPr>
          <w:sz w:val="20"/>
          <w:szCs w:val="20"/>
          <w:u w:val="single"/>
        </w:rPr>
        <w:t>following</w:t>
      </w:r>
      <w:r w:rsidR="008773DB" w:rsidRPr="008773DB">
        <w:rPr>
          <w:sz w:val="20"/>
          <w:szCs w:val="20"/>
        </w:rPr>
        <w:t xml:space="preserve"> </w:t>
      </w:r>
      <w:r w:rsidR="008773DB">
        <w:rPr>
          <w:sz w:val="20"/>
          <w:szCs w:val="20"/>
        </w:rPr>
        <w:t xml:space="preserve">the </w:t>
      </w:r>
      <w:r w:rsidR="00B5453D">
        <w:rPr>
          <w:sz w:val="20"/>
          <w:szCs w:val="20"/>
        </w:rPr>
        <w:t xml:space="preserve">Additional </w:t>
      </w:r>
      <w:r w:rsidRPr="00DD2FB7">
        <w:rPr>
          <w:sz w:val="20"/>
          <w:szCs w:val="20"/>
        </w:rPr>
        <w:t>Meeting</w:t>
      </w:r>
      <w:r w:rsidR="00B5453D">
        <w:rPr>
          <w:sz w:val="20"/>
          <w:szCs w:val="20"/>
        </w:rPr>
        <w:t xml:space="preserve"> to</w:t>
      </w:r>
      <w:r w:rsidR="00DD2FB7">
        <w:rPr>
          <w:sz w:val="20"/>
          <w:szCs w:val="20"/>
        </w:rPr>
        <w:t xml:space="preserve"> the </w:t>
      </w:r>
      <w:r w:rsidRPr="00DD2FB7">
        <w:rPr>
          <w:sz w:val="20"/>
          <w:szCs w:val="20"/>
        </w:rPr>
        <w:t xml:space="preserve">SMGA </w:t>
      </w:r>
      <w:r w:rsidR="00F32D25">
        <w:rPr>
          <w:sz w:val="20"/>
          <w:szCs w:val="20"/>
        </w:rPr>
        <w:t xml:space="preserve">Annual </w:t>
      </w:r>
      <w:r w:rsidR="005B54EA">
        <w:rPr>
          <w:sz w:val="20"/>
          <w:szCs w:val="20"/>
        </w:rPr>
        <w:t xml:space="preserve">General </w:t>
      </w:r>
      <w:r w:rsidR="00F32D25">
        <w:rPr>
          <w:sz w:val="20"/>
          <w:szCs w:val="20"/>
        </w:rPr>
        <w:t>Meeting 2016</w:t>
      </w:r>
    </w:p>
    <w:p w:rsidR="00F32D25" w:rsidRPr="00DD2FB7" w:rsidRDefault="00B5453D" w:rsidP="00DD2FB7">
      <w:pPr>
        <w:spacing w:after="0" w:line="360" w:lineRule="auto"/>
        <w:rPr>
          <w:sz w:val="20"/>
          <w:szCs w:val="20"/>
        </w:rPr>
      </w:pPr>
      <w:r>
        <w:rPr>
          <w:sz w:val="20"/>
          <w:szCs w:val="20"/>
        </w:rPr>
        <w:t>January 9</w:t>
      </w:r>
      <w:r w:rsidRPr="00B5453D">
        <w:rPr>
          <w:sz w:val="20"/>
          <w:szCs w:val="20"/>
          <w:vertAlign w:val="superscript"/>
        </w:rPr>
        <w:t>th</w:t>
      </w:r>
      <w:r>
        <w:rPr>
          <w:sz w:val="20"/>
          <w:szCs w:val="20"/>
        </w:rPr>
        <w:t>, 2017</w:t>
      </w:r>
    </w:p>
    <w:p w:rsidR="00065455" w:rsidRPr="00DD2FB7" w:rsidRDefault="00065455" w:rsidP="00DD2FB7">
      <w:pPr>
        <w:spacing w:after="0" w:line="360" w:lineRule="auto"/>
        <w:rPr>
          <w:sz w:val="20"/>
          <w:szCs w:val="20"/>
        </w:rPr>
      </w:pPr>
    </w:p>
    <w:p w:rsidR="00065455" w:rsidRPr="00DD2FB7" w:rsidRDefault="00B5453D" w:rsidP="00DD2FB7">
      <w:pPr>
        <w:spacing w:after="0" w:line="360" w:lineRule="auto"/>
        <w:rPr>
          <w:sz w:val="20"/>
          <w:szCs w:val="20"/>
        </w:rPr>
      </w:pPr>
      <w:r>
        <w:rPr>
          <w:sz w:val="20"/>
          <w:szCs w:val="20"/>
        </w:rPr>
        <w:t>Present: 6 board</w:t>
      </w:r>
      <w:r w:rsidR="00224EE6">
        <w:rPr>
          <w:sz w:val="20"/>
          <w:szCs w:val="20"/>
        </w:rPr>
        <w:t xml:space="preserve"> </w:t>
      </w:r>
      <w:r>
        <w:rPr>
          <w:sz w:val="20"/>
          <w:szCs w:val="20"/>
        </w:rPr>
        <w:t>members (incl. nominees</w:t>
      </w:r>
      <w:proofErr w:type="gramStart"/>
      <w:r>
        <w:rPr>
          <w:sz w:val="20"/>
          <w:szCs w:val="20"/>
        </w:rPr>
        <w:t xml:space="preserve">) </w:t>
      </w:r>
      <w:r w:rsidR="00224EE6">
        <w:rPr>
          <w:sz w:val="20"/>
          <w:szCs w:val="20"/>
        </w:rPr>
        <w:t>:</w:t>
      </w:r>
      <w:proofErr w:type="gramEnd"/>
      <w:r w:rsidR="00224EE6">
        <w:rPr>
          <w:sz w:val="20"/>
          <w:szCs w:val="20"/>
        </w:rPr>
        <w:t xml:space="preserve"> Absent Rodney : </w:t>
      </w:r>
      <w:r>
        <w:rPr>
          <w:sz w:val="20"/>
          <w:szCs w:val="20"/>
        </w:rPr>
        <w:t>4 members</w:t>
      </w:r>
      <w:r w:rsidR="00224EE6">
        <w:rPr>
          <w:sz w:val="20"/>
          <w:szCs w:val="20"/>
        </w:rPr>
        <w:t xml:space="preserve"> ( as per AGM ) </w:t>
      </w:r>
    </w:p>
    <w:p w:rsidR="005B54EA" w:rsidRDefault="005B54EA" w:rsidP="00DD2FB7">
      <w:pPr>
        <w:spacing w:after="0" w:line="360" w:lineRule="auto"/>
        <w:rPr>
          <w:sz w:val="20"/>
          <w:szCs w:val="20"/>
        </w:rPr>
      </w:pPr>
    </w:p>
    <w:p w:rsidR="005B54EA" w:rsidRDefault="005B54EA" w:rsidP="005B54EA">
      <w:pPr>
        <w:pStyle w:val="ListParagraph"/>
        <w:numPr>
          <w:ilvl w:val="0"/>
          <w:numId w:val="3"/>
        </w:numPr>
        <w:spacing w:after="0" w:line="360" w:lineRule="auto"/>
        <w:rPr>
          <w:sz w:val="20"/>
          <w:szCs w:val="20"/>
        </w:rPr>
      </w:pPr>
      <w:r w:rsidRPr="005B54EA">
        <w:rPr>
          <w:sz w:val="20"/>
          <w:szCs w:val="20"/>
        </w:rPr>
        <w:t>Call to Order (</w:t>
      </w:r>
      <w:r w:rsidR="00B5453D">
        <w:rPr>
          <w:sz w:val="20"/>
          <w:szCs w:val="20"/>
        </w:rPr>
        <w:t>Keith)</w:t>
      </w:r>
      <w:r w:rsidRPr="005B54EA">
        <w:rPr>
          <w:sz w:val="20"/>
          <w:szCs w:val="20"/>
        </w:rPr>
        <w:t xml:space="preserve"> </w:t>
      </w:r>
      <w:r w:rsidR="008773DB">
        <w:rPr>
          <w:sz w:val="20"/>
          <w:szCs w:val="20"/>
        </w:rPr>
        <w:t>20</w:t>
      </w:r>
      <w:r w:rsidRPr="005B54EA">
        <w:rPr>
          <w:sz w:val="20"/>
          <w:szCs w:val="20"/>
        </w:rPr>
        <w:t>h</w:t>
      </w:r>
    </w:p>
    <w:p w:rsidR="00B5453D" w:rsidRDefault="008773DB" w:rsidP="00B5453D">
      <w:pPr>
        <w:pStyle w:val="ListParagraph"/>
        <w:numPr>
          <w:ilvl w:val="0"/>
          <w:numId w:val="3"/>
        </w:numPr>
        <w:spacing w:after="0" w:line="360" w:lineRule="auto"/>
        <w:rPr>
          <w:sz w:val="20"/>
          <w:szCs w:val="20"/>
        </w:rPr>
      </w:pPr>
      <w:r>
        <w:rPr>
          <w:sz w:val="20"/>
          <w:szCs w:val="20"/>
        </w:rPr>
        <w:t>State of the course/applicable rules</w:t>
      </w:r>
    </w:p>
    <w:p w:rsidR="008773DB" w:rsidRDefault="008773DB" w:rsidP="008773DB">
      <w:pPr>
        <w:pStyle w:val="ListParagraph"/>
        <w:numPr>
          <w:ilvl w:val="1"/>
          <w:numId w:val="3"/>
        </w:numPr>
        <w:spacing w:after="0" w:line="360" w:lineRule="auto"/>
        <w:rPr>
          <w:sz w:val="20"/>
          <w:szCs w:val="20"/>
        </w:rPr>
      </w:pPr>
      <w:r>
        <w:rPr>
          <w:sz w:val="20"/>
          <w:szCs w:val="20"/>
        </w:rPr>
        <w:t>Certain holes (8, 9, 12, 14) have areas which makes one want to review the “one club length rule” to  include the possibility to go back to an actual piece of grass beyond one club length away</w:t>
      </w:r>
    </w:p>
    <w:p w:rsidR="008773DB" w:rsidRDefault="008773DB" w:rsidP="008773DB">
      <w:pPr>
        <w:pStyle w:val="ListParagraph"/>
        <w:numPr>
          <w:ilvl w:val="1"/>
          <w:numId w:val="3"/>
        </w:numPr>
        <w:spacing w:after="0" w:line="360" w:lineRule="auto"/>
        <w:rPr>
          <w:sz w:val="20"/>
          <w:szCs w:val="20"/>
        </w:rPr>
      </w:pPr>
      <w:r>
        <w:rPr>
          <w:sz w:val="20"/>
          <w:szCs w:val="20"/>
        </w:rPr>
        <w:t>Hole 14 on the right side by the wall would need to be designated as Ground under Repair</w:t>
      </w:r>
    </w:p>
    <w:p w:rsidR="008773DB" w:rsidRDefault="008773DB" w:rsidP="008773DB">
      <w:pPr>
        <w:pStyle w:val="ListParagraph"/>
        <w:numPr>
          <w:ilvl w:val="0"/>
          <w:numId w:val="3"/>
        </w:numPr>
        <w:spacing w:after="0" w:line="360" w:lineRule="auto"/>
        <w:rPr>
          <w:sz w:val="20"/>
          <w:szCs w:val="20"/>
        </w:rPr>
      </w:pPr>
      <w:r>
        <w:rPr>
          <w:sz w:val="20"/>
          <w:szCs w:val="20"/>
        </w:rPr>
        <w:t>Chamber of Commerce</w:t>
      </w:r>
    </w:p>
    <w:p w:rsidR="008773DB" w:rsidRDefault="008773DB" w:rsidP="008773DB">
      <w:pPr>
        <w:pStyle w:val="ListParagraph"/>
        <w:numPr>
          <w:ilvl w:val="1"/>
          <w:numId w:val="3"/>
        </w:numPr>
        <w:spacing w:after="0" w:line="360" w:lineRule="auto"/>
        <w:rPr>
          <w:sz w:val="20"/>
          <w:szCs w:val="20"/>
        </w:rPr>
      </w:pPr>
      <w:r>
        <w:rPr>
          <w:sz w:val="20"/>
          <w:szCs w:val="20"/>
        </w:rPr>
        <w:t xml:space="preserve">Articles of incorporation should be </w:t>
      </w:r>
      <w:r w:rsidR="00224EE6">
        <w:rPr>
          <w:sz w:val="20"/>
          <w:szCs w:val="20"/>
        </w:rPr>
        <w:t>i</w:t>
      </w:r>
      <w:r>
        <w:rPr>
          <w:sz w:val="20"/>
          <w:szCs w:val="20"/>
        </w:rPr>
        <w:t xml:space="preserve">n Curacao, Keith </w:t>
      </w:r>
      <w:r w:rsidR="00224EE6">
        <w:rPr>
          <w:sz w:val="20"/>
          <w:szCs w:val="20"/>
        </w:rPr>
        <w:t xml:space="preserve">informed nothing available </w:t>
      </w:r>
    </w:p>
    <w:p w:rsidR="008773DB" w:rsidRDefault="00224EE6" w:rsidP="008773DB">
      <w:pPr>
        <w:pStyle w:val="ListParagraph"/>
        <w:numPr>
          <w:ilvl w:val="1"/>
          <w:numId w:val="3"/>
        </w:numPr>
        <w:spacing w:after="0" w:line="360" w:lineRule="auto"/>
        <w:rPr>
          <w:sz w:val="20"/>
          <w:szCs w:val="20"/>
        </w:rPr>
      </w:pPr>
      <w:r>
        <w:rPr>
          <w:sz w:val="20"/>
          <w:szCs w:val="20"/>
        </w:rPr>
        <w:t xml:space="preserve">Submitted to the </w:t>
      </w:r>
      <w:r w:rsidR="008773DB">
        <w:rPr>
          <w:sz w:val="20"/>
          <w:szCs w:val="20"/>
        </w:rPr>
        <w:t xml:space="preserve">notary </w:t>
      </w:r>
      <w:r>
        <w:rPr>
          <w:sz w:val="20"/>
          <w:szCs w:val="20"/>
        </w:rPr>
        <w:t xml:space="preserve">all necessary documentation in </w:t>
      </w:r>
      <w:r w:rsidR="008773DB">
        <w:rPr>
          <w:sz w:val="20"/>
          <w:szCs w:val="20"/>
        </w:rPr>
        <w:t>order to be able to make some headway with this</w:t>
      </w:r>
    </w:p>
    <w:p w:rsidR="008773DB" w:rsidRDefault="008773DB" w:rsidP="008773DB">
      <w:pPr>
        <w:pStyle w:val="ListParagraph"/>
        <w:numPr>
          <w:ilvl w:val="0"/>
          <w:numId w:val="3"/>
        </w:numPr>
        <w:spacing w:after="0" w:line="360" w:lineRule="auto"/>
        <w:rPr>
          <w:sz w:val="20"/>
          <w:szCs w:val="20"/>
        </w:rPr>
      </w:pPr>
      <w:r>
        <w:rPr>
          <w:sz w:val="20"/>
          <w:szCs w:val="20"/>
        </w:rPr>
        <w:t>Christmas Scramble</w:t>
      </w:r>
    </w:p>
    <w:p w:rsidR="008773DB" w:rsidRDefault="008773DB" w:rsidP="008773DB">
      <w:pPr>
        <w:pStyle w:val="ListParagraph"/>
        <w:numPr>
          <w:ilvl w:val="1"/>
          <w:numId w:val="3"/>
        </w:numPr>
        <w:spacing w:after="0" w:line="360" w:lineRule="auto"/>
        <w:rPr>
          <w:sz w:val="20"/>
          <w:szCs w:val="20"/>
        </w:rPr>
      </w:pPr>
      <w:r>
        <w:rPr>
          <w:sz w:val="20"/>
          <w:szCs w:val="20"/>
        </w:rPr>
        <w:t xml:space="preserve">Teams who won </w:t>
      </w:r>
      <w:r w:rsidR="00224EE6">
        <w:rPr>
          <w:sz w:val="20"/>
          <w:szCs w:val="20"/>
        </w:rPr>
        <w:t>2nd</w:t>
      </w:r>
      <w:r>
        <w:rPr>
          <w:sz w:val="20"/>
          <w:szCs w:val="20"/>
        </w:rPr>
        <w:t xml:space="preserve"> and </w:t>
      </w:r>
      <w:r w:rsidR="00224EE6">
        <w:rPr>
          <w:sz w:val="20"/>
          <w:szCs w:val="20"/>
        </w:rPr>
        <w:t>3rd</w:t>
      </w:r>
      <w:r>
        <w:rPr>
          <w:sz w:val="20"/>
          <w:szCs w:val="20"/>
        </w:rPr>
        <w:t xml:space="preserve"> place should </w:t>
      </w:r>
      <w:r w:rsidR="00D439A8">
        <w:rPr>
          <w:sz w:val="20"/>
          <w:szCs w:val="20"/>
        </w:rPr>
        <w:t xml:space="preserve">be </w:t>
      </w:r>
      <w:r>
        <w:rPr>
          <w:sz w:val="20"/>
          <w:szCs w:val="20"/>
        </w:rPr>
        <w:t>change</w:t>
      </w:r>
      <w:r w:rsidR="00D439A8">
        <w:rPr>
          <w:sz w:val="20"/>
          <w:szCs w:val="20"/>
        </w:rPr>
        <w:t>d</w:t>
      </w:r>
      <w:r w:rsidR="00224EE6">
        <w:rPr>
          <w:sz w:val="20"/>
          <w:szCs w:val="20"/>
        </w:rPr>
        <w:t xml:space="preserve"> – error in reading the score card </w:t>
      </w:r>
    </w:p>
    <w:p w:rsidR="008773DB" w:rsidRDefault="008773DB" w:rsidP="008773DB">
      <w:pPr>
        <w:pStyle w:val="ListParagraph"/>
        <w:numPr>
          <w:ilvl w:val="1"/>
          <w:numId w:val="3"/>
        </w:numPr>
        <w:spacing w:after="0" w:line="360" w:lineRule="auto"/>
        <w:rPr>
          <w:sz w:val="20"/>
          <w:szCs w:val="20"/>
        </w:rPr>
      </w:pPr>
      <w:r>
        <w:rPr>
          <w:sz w:val="20"/>
          <w:szCs w:val="20"/>
        </w:rPr>
        <w:t xml:space="preserve">New </w:t>
      </w:r>
      <w:r w:rsidR="00224EE6">
        <w:rPr>
          <w:sz w:val="20"/>
          <w:szCs w:val="20"/>
        </w:rPr>
        <w:t xml:space="preserve"> 2</w:t>
      </w:r>
      <w:r w:rsidR="00224EE6" w:rsidRPr="00224EE6">
        <w:rPr>
          <w:sz w:val="20"/>
          <w:szCs w:val="20"/>
          <w:vertAlign w:val="superscript"/>
        </w:rPr>
        <w:t>nd</w:t>
      </w:r>
      <w:r w:rsidR="00224EE6">
        <w:rPr>
          <w:sz w:val="20"/>
          <w:szCs w:val="20"/>
        </w:rPr>
        <w:t xml:space="preserve"> </w:t>
      </w:r>
      <w:r>
        <w:rPr>
          <w:sz w:val="20"/>
          <w:szCs w:val="20"/>
        </w:rPr>
        <w:t xml:space="preserve"> place winners will be compensated</w:t>
      </w:r>
      <w:r w:rsidR="00224EE6">
        <w:rPr>
          <w:sz w:val="20"/>
          <w:szCs w:val="20"/>
        </w:rPr>
        <w:t xml:space="preserve"> with a gift </w:t>
      </w:r>
    </w:p>
    <w:p w:rsidR="008773DB" w:rsidRDefault="008773DB" w:rsidP="008773DB">
      <w:pPr>
        <w:pStyle w:val="ListParagraph"/>
        <w:numPr>
          <w:ilvl w:val="0"/>
          <w:numId w:val="3"/>
        </w:numPr>
        <w:spacing w:after="0" w:line="360" w:lineRule="auto"/>
        <w:rPr>
          <w:sz w:val="20"/>
          <w:szCs w:val="20"/>
        </w:rPr>
      </w:pPr>
      <w:r>
        <w:rPr>
          <w:sz w:val="20"/>
          <w:szCs w:val="20"/>
        </w:rPr>
        <w:t>Financials/Funds</w:t>
      </w:r>
    </w:p>
    <w:p w:rsidR="008773DB" w:rsidRDefault="008773DB" w:rsidP="008773DB">
      <w:pPr>
        <w:pStyle w:val="ListParagraph"/>
        <w:numPr>
          <w:ilvl w:val="1"/>
          <w:numId w:val="3"/>
        </w:numPr>
        <w:spacing w:after="0" w:line="360" w:lineRule="auto"/>
        <w:rPr>
          <w:sz w:val="20"/>
          <w:szCs w:val="20"/>
        </w:rPr>
      </w:pPr>
      <w:r>
        <w:rPr>
          <w:sz w:val="20"/>
          <w:szCs w:val="20"/>
        </w:rPr>
        <w:t xml:space="preserve">From the proceeds of the </w:t>
      </w:r>
      <w:r w:rsidR="00224EE6">
        <w:rPr>
          <w:sz w:val="20"/>
          <w:szCs w:val="20"/>
        </w:rPr>
        <w:t xml:space="preserve">2017 </w:t>
      </w:r>
      <w:r>
        <w:rPr>
          <w:sz w:val="20"/>
          <w:szCs w:val="20"/>
        </w:rPr>
        <w:t xml:space="preserve">SXM Open </w:t>
      </w:r>
      <w:proofErr w:type="gramStart"/>
      <w:r w:rsidR="00D439A8">
        <w:rPr>
          <w:sz w:val="20"/>
          <w:szCs w:val="20"/>
        </w:rPr>
        <w:t xml:space="preserve">- </w:t>
      </w:r>
      <w:r>
        <w:rPr>
          <w:sz w:val="20"/>
          <w:szCs w:val="20"/>
        </w:rPr>
        <w:t xml:space="preserve"> replacement</w:t>
      </w:r>
      <w:proofErr w:type="gramEnd"/>
      <w:r>
        <w:rPr>
          <w:sz w:val="20"/>
          <w:szCs w:val="20"/>
        </w:rPr>
        <w:t xml:space="preserve"> of items which were stolen will need to be paid.</w:t>
      </w:r>
      <w:r w:rsidR="00224EE6">
        <w:rPr>
          <w:sz w:val="20"/>
          <w:szCs w:val="20"/>
        </w:rPr>
        <w:t xml:space="preserve"> Board to try best to get donations </w:t>
      </w:r>
    </w:p>
    <w:p w:rsidR="008773DB" w:rsidRDefault="008773DB" w:rsidP="008773DB">
      <w:pPr>
        <w:pStyle w:val="ListParagraph"/>
        <w:numPr>
          <w:ilvl w:val="1"/>
          <w:numId w:val="3"/>
        </w:numPr>
        <w:spacing w:after="0" w:line="360" w:lineRule="auto"/>
        <w:rPr>
          <w:sz w:val="20"/>
          <w:szCs w:val="20"/>
        </w:rPr>
      </w:pPr>
      <w:r>
        <w:rPr>
          <w:sz w:val="20"/>
          <w:szCs w:val="20"/>
        </w:rPr>
        <w:t xml:space="preserve">A round of golf (USD 60) as a </w:t>
      </w:r>
      <w:r w:rsidR="00D439A8">
        <w:rPr>
          <w:sz w:val="20"/>
          <w:szCs w:val="20"/>
        </w:rPr>
        <w:t xml:space="preserve">medal </w:t>
      </w:r>
      <w:r>
        <w:rPr>
          <w:sz w:val="20"/>
          <w:szCs w:val="20"/>
        </w:rPr>
        <w:t xml:space="preserve">prize is deemed expensive, better to be replaced by a </w:t>
      </w:r>
      <w:r w:rsidR="00224EE6">
        <w:rPr>
          <w:sz w:val="20"/>
          <w:szCs w:val="20"/>
        </w:rPr>
        <w:t>better make of golf ball</w:t>
      </w:r>
      <w:r>
        <w:rPr>
          <w:sz w:val="20"/>
          <w:szCs w:val="20"/>
        </w:rPr>
        <w:t>. Total savings per year app. USD 1,500</w:t>
      </w:r>
    </w:p>
    <w:p w:rsidR="00C8586B" w:rsidRDefault="00C8586B" w:rsidP="00C8586B">
      <w:pPr>
        <w:pStyle w:val="ListParagraph"/>
        <w:numPr>
          <w:ilvl w:val="0"/>
          <w:numId w:val="3"/>
        </w:numPr>
        <w:spacing w:after="0" w:line="360" w:lineRule="auto"/>
        <w:rPr>
          <w:sz w:val="20"/>
          <w:szCs w:val="20"/>
        </w:rPr>
      </w:pPr>
      <w:r>
        <w:rPr>
          <w:sz w:val="20"/>
          <w:szCs w:val="20"/>
        </w:rPr>
        <w:t>Santa Scramble result</w:t>
      </w:r>
    </w:p>
    <w:p w:rsidR="00C8586B" w:rsidRDefault="00C8586B" w:rsidP="008773DB">
      <w:pPr>
        <w:pStyle w:val="ListParagraph"/>
        <w:numPr>
          <w:ilvl w:val="1"/>
          <w:numId w:val="3"/>
        </w:numPr>
        <w:spacing w:after="0" w:line="360" w:lineRule="auto"/>
        <w:rPr>
          <w:sz w:val="20"/>
          <w:szCs w:val="20"/>
        </w:rPr>
      </w:pPr>
      <w:r>
        <w:rPr>
          <w:sz w:val="20"/>
          <w:szCs w:val="20"/>
        </w:rPr>
        <w:t>USD 1,600 auction, USD 1,800 raffle tickets, 72 players as opp. from the 63 last year, positive financial result as well</w:t>
      </w:r>
    </w:p>
    <w:p w:rsidR="008773DB" w:rsidRDefault="008773DB" w:rsidP="008773DB">
      <w:pPr>
        <w:pStyle w:val="ListParagraph"/>
        <w:numPr>
          <w:ilvl w:val="0"/>
          <w:numId w:val="3"/>
        </w:numPr>
        <w:spacing w:after="0" w:line="360" w:lineRule="auto"/>
        <w:rPr>
          <w:sz w:val="20"/>
          <w:szCs w:val="20"/>
        </w:rPr>
      </w:pPr>
      <w:r>
        <w:rPr>
          <w:sz w:val="20"/>
          <w:szCs w:val="20"/>
        </w:rPr>
        <w:t>Schedule for the year</w:t>
      </w:r>
    </w:p>
    <w:p w:rsidR="008773DB" w:rsidRDefault="008773DB" w:rsidP="008773DB">
      <w:pPr>
        <w:pStyle w:val="ListParagraph"/>
        <w:numPr>
          <w:ilvl w:val="1"/>
          <w:numId w:val="3"/>
        </w:numPr>
        <w:spacing w:after="0" w:line="360" w:lineRule="auto"/>
        <w:rPr>
          <w:sz w:val="20"/>
          <w:szCs w:val="20"/>
        </w:rPr>
      </w:pPr>
      <w:r>
        <w:rPr>
          <w:sz w:val="20"/>
          <w:szCs w:val="20"/>
        </w:rPr>
        <w:t xml:space="preserve">Small planning hick up </w:t>
      </w:r>
      <w:r w:rsidR="00224EE6">
        <w:rPr>
          <w:sz w:val="20"/>
          <w:szCs w:val="20"/>
        </w:rPr>
        <w:t xml:space="preserve">in January 2017 </w:t>
      </w:r>
      <w:r>
        <w:rPr>
          <w:sz w:val="20"/>
          <w:szCs w:val="20"/>
        </w:rPr>
        <w:t>with the French side, this due to a third party sponsored event</w:t>
      </w:r>
      <w:r w:rsidR="00224EE6">
        <w:rPr>
          <w:sz w:val="20"/>
          <w:szCs w:val="20"/>
        </w:rPr>
        <w:t xml:space="preserve"> on the same day as our Medal Play</w:t>
      </w:r>
      <w:r>
        <w:rPr>
          <w:sz w:val="20"/>
          <w:szCs w:val="20"/>
        </w:rPr>
        <w:t>, next year this company will be in the loop in order to prevent issues</w:t>
      </w:r>
    </w:p>
    <w:p w:rsidR="008773DB" w:rsidRDefault="008773DB" w:rsidP="008773DB">
      <w:pPr>
        <w:pStyle w:val="ListParagraph"/>
        <w:numPr>
          <w:ilvl w:val="0"/>
          <w:numId w:val="3"/>
        </w:numPr>
        <w:spacing w:after="0" w:line="360" w:lineRule="auto"/>
        <w:rPr>
          <w:sz w:val="20"/>
          <w:szCs w:val="20"/>
        </w:rPr>
      </w:pPr>
      <w:proofErr w:type="spellStart"/>
      <w:r>
        <w:rPr>
          <w:sz w:val="20"/>
          <w:szCs w:val="20"/>
        </w:rPr>
        <w:t>Golfcarts</w:t>
      </w:r>
      <w:proofErr w:type="spellEnd"/>
    </w:p>
    <w:p w:rsidR="008773DB" w:rsidRDefault="008773DB" w:rsidP="008773DB">
      <w:pPr>
        <w:pStyle w:val="ListParagraph"/>
        <w:numPr>
          <w:ilvl w:val="1"/>
          <w:numId w:val="3"/>
        </w:numPr>
        <w:spacing w:after="0" w:line="360" w:lineRule="auto"/>
        <w:rPr>
          <w:sz w:val="20"/>
          <w:szCs w:val="20"/>
        </w:rPr>
      </w:pPr>
      <w:r>
        <w:rPr>
          <w:sz w:val="20"/>
          <w:szCs w:val="20"/>
        </w:rPr>
        <w:t>Issues to have sufficient carts at tournaments keep coming up, Keith will approach Clarence to discuss in light of the upcoming SXM Open</w:t>
      </w:r>
      <w:r w:rsidR="00224EE6">
        <w:rPr>
          <w:sz w:val="20"/>
          <w:szCs w:val="20"/>
        </w:rPr>
        <w:t xml:space="preserve"> –This year is 25 Years Sxm Open </w:t>
      </w:r>
    </w:p>
    <w:p w:rsidR="00224EE6" w:rsidRDefault="00224EE6" w:rsidP="00224EE6">
      <w:pPr>
        <w:spacing w:after="0" w:line="360" w:lineRule="auto"/>
        <w:ind w:left="360"/>
        <w:rPr>
          <w:sz w:val="20"/>
          <w:szCs w:val="20"/>
        </w:rPr>
      </w:pPr>
    </w:p>
    <w:p w:rsidR="00D439A8" w:rsidRDefault="00D439A8" w:rsidP="00224EE6">
      <w:pPr>
        <w:spacing w:after="0" w:line="360" w:lineRule="auto"/>
        <w:ind w:left="360"/>
        <w:rPr>
          <w:sz w:val="20"/>
          <w:szCs w:val="20"/>
        </w:rPr>
      </w:pPr>
    </w:p>
    <w:p w:rsidR="00D439A8" w:rsidRPr="00224EE6" w:rsidRDefault="00C8586B" w:rsidP="00D439A8">
      <w:pPr>
        <w:spacing w:after="0" w:line="360" w:lineRule="auto"/>
        <w:ind w:left="360"/>
        <w:rPr>
          <w:sz w:val="20"/>
          <w:szCs w:val="20"/>
        </w:rPr>
      </w:pPr>
      <w:r w:rsidRPr="00224EE6">
        <w:rPr>
          <w:sz w:val="20"/>
          <w:szCs w:val="20"/>
        </w:rPr>
        <w:lastRenderedPageBreak/>
        <w:t>Container</w:t>
      </w:r>
      <w:r w:rsidR="00224EE6">
        <w:rPr>
          <w:sz w:val="20"/>
          <w:szCs w:val="20"/>
        </w:rPr>
        <w:t xml:space="preserve"> </w:t>
      </w:r>
    </w:p>
    <w:p w:rsidR="00C8586B" w:rsidRDefault="00224EE6" w:rsidP="00224EE6">
      <w:pPr>
        <w:spacing w:after="0" w:line="360" w:lineRule="auto"/>
        <w:ind w:left="1080"/>
        <w:rPr>
          <w:sz w:val="20"/>
          <w:szCs w:val="20"/>
        </w:rPr>
      </w:pPr>
      <w:r>
        <w:rPr>
          <w:sz w:val="20"/>
          <w:szCs w:val="20"/>
        </w:rPr>
        <w:t>Replacing Horse Box - Is</w:t>
      </w:r>
      <w:r w:rsidR="00C8586B" w:rsidRPr="00224EE6">
        <w:rPr>
          <w:sz w:val="20"/>
          <w:szCs w:val="20"/>
        </w:rPr>
        <w:t xml:space="preserve"> on </w:t>
      </w:r>
      <w:proofErr w:type="gramStart"/>
      <w:r w:rsidR="00C8586B" w:rsidRPr="00224EE6">
        <w:rPr>
          <w:sz w:val="20"/>
          <w:szCs w:val="20"/>
        </w:rPr>
        <w:t>it’s</w:t>
      </w:r>
      <w:proofErr w:type="gramEnd"/>
      <w:r w:rsidR="00C8586B" w:rsidRPr="00224EE6">
        <w:rPr>
          <w:sz w:val="20"/>
          <w:szCs w:val="20"/>
        </w:rPr>
        <w:t xml:space="preserve"> way</w:t>
      </w:r>
    </w:p>
    <w:p w:rsidR="00D439A8" w:rsidRPr="00224EE6" w:rsidRDefault="00D439A8" w:rsidP="00224EE6">
      <w:pPr>
        <w:spacing w:after="0" w:line="360" w:lineRule="auto"/>
        <w:ind w:left="1080"/>
        <w:rPr>
          <w:sz w:val="20"/>
          <w:szCs w:val="20"/>
        </w:rPr>
      </w:pPr>
    </w:p>
    <w:p w:rsidR="00B5453D" w:rsidRPr="00F4035C" w:rsidRDefault="00B5453D" w:rsidP="00B5453D">
      <w:pPr>
        <w:pStyle w:val="ListParagraph"/>
        <w:numPr>
          <w:ilvl w:val="0"/>
          <w:numId w:val="3"/>
        </w:numPr>
        <w:spacing w:after="0" w:line="360" w:lineRule="auto"/>
        <w:rPr>
          <w:sz w:val="20"/>
          <w:szCs w:val="20"/>
        </w:rPr>
      </w:pPr>
      <w:r>
        <w:rPr>
          <w:sz w:val="20"/>
          <w:szCs w:val="20"/>
        </w:rPr>
        <w:t>Meeting closed</w:t>
      </w:r>
    </w:p>
    <w:sectPr w:rsidR="00B5453D" w:rsidRPr="00F4035C" w:rsidSect="005D45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EE5D03"/>
    <w:multiLevelType w:val="hybridMultilevel"/>
    <w:tmpl w:val="50A420A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AF3056"/>
    <w:multiLevelType w:val="hybridMultilevel"/>
    <w:tmpl w:val="17989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5B5D24"/>
    <w:multiLevelType w:val="hybridMultilevel"/>
    <w:tmpl w:val="6AA25BC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455"/>
    <w:rsid w:val="00035E7F"/>
    <w:rsid w:val="00065455"/>
    <w:rsid w:val="000B1E3A"/>
    <w:rsid w:val="000D1327"/>
    <w:rsid w:val="001D4261"/>
    <w:rsid w:val="00224EE6"/>
    <w:rsid w:val="002B1AD4"/>
    <w:rsid w:val="005B54EA"/>
    <w:rsid w:val="005D4503"/>
    <w:rsid w:val="005D5AD3"/>
    <w:rsid w:val="006C6DE7"/>
    <w:rsid w:val="0075114A"/>
    <w:rsid w:val="008773DB"/>
    <w:rsid w:val="008C6C97"/>
    <w:rsid w:val="00932BB7"/>
    <w:rsid w:val="00A94F61"/>
    <w:rsid w:val="00B5453D"/>
    <w:rsid w:val="00C61335"/>
    <w:rsid w:val="00C8586B"/>
    <w:rsid w:val="00D439A8"/>
    <w:rsid w:val="00DD2FB7"/>
    <w:rsid w:val="00E8113C"/>
    <w:rsid w:val="00F32D25"/>
    <w:rsid w:val="00F403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45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4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274</Words>
  <Characters>1568</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Groeneveld</dc:creator>
  <cp:lastModifiedBy>Nilgun Graham</cp:lastModifiedBy>
  <cp:revision>2</cp:revision>
  <dcterms:created xsi:type="dcterms:W3CDTF">2017-01-20T17:31:00Z</dcterms:created>
  <dcterms:modified xsi:type="dcterms:W3CDTF">2017-01-20T17:31:00Z</dcterms:modified>
</cp:coreProperties>
</file>