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F0" w:rsidRDefault="005302F0" w:rsidP="005302F0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66644A" wp14:editId="73222E17">
            <wp:extent cx="1612900" cy="810895"/>
            <wp:effectExtent l="0" t="0" r="6350" b="825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F0" w:rsidRDefault="005302F0" w:rsidP="00DD2FB7">
      <w:pPr>
        <w:spacing w:after="0" w:line="360" w:lineRule="auto"/>
        <w:rPr>
          <w:sz w:val="20"/>
          <w:szCs w:val="20"/>
        </w:rPr>
      </w:pPr>
    </w:p>
    <w:p w:rsidR="00F32D25" w:rsidRPr="00DD2FB7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 xml:space="preserve">Minutes of </w:t>
      </w:r>
      <w:r w:rsidR="00B5453D">
        <w:rPr>
          <w:sz w:val="20"/>
          <w:szCs w:val="20"/>
        </w:rPr>
        <w:t xml:space="preserve">the </w:t>
      </w:r>
      <w:r w:rsidR="007A2597">
        <w:rPr>
          <w:sz w:val="20"/>
          <w:szCs w:val="20"/>
        </w:rPr>
        <w:t>Board</w:t>
      </w:r>
      <w:r w:rsidR="00483AE3">
        <w:rPr>
          <w:sz w:val="20"/>
          <w:szCs w:val="20"/>
        </w:rPr>
        <w:t xml:space="preserve"> M</w:t>
      </w:r>
      <w:r w:rsidR="007A2597">
        <w:rPr>
          <w:sz w:val="20"/>
          <w:szCs w:val="20"/>
        </w:rPr>
        <w:t>eeting</w:t>
      </w:r>
      <w:r w:rsidR="00B5453D">
        <w:rPr>
          <w:sz w:val="20"/>
          <w:szCs w:val="20"/>
        </w:rPr>
        <w:t xml:space="preserve"> </w:t>
      </w:r>
      <w:r w:rsidR="005302F0">
        <w:rPr>
          <w:sz w:val="20"/>
          <w:szCs w:val="20"/>
        </w:rPr>
        <w:t>December 3</w:t>
      </w:r>
      <w:r w:rsidR="005302F0" w:rsidRPr="005302F0">
        <w:rPr>
          <w:sz w:val="20"/>
          <w:szCs w:val="20"/>
          <w:vertAlign w:val="superscript"/>
        </w:rPr>
        <w:t>rd</w:t>
      </w:r>
      <w:r w:rsidR="005302F0">
        <w:rPr>
          <w:sz w:val="20"/>
          <w:szCs w:val="20"/>
        </w:rPr>
        <w:t>, 2019</w:t>
      </w:r>
    </w:p>
    <w:p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:rsidR="00483AE3" w:rsidRDefault="00B5453D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5302F0">
        <w:rPr>
          <w:sz w:val="20"/>
          <w:szCs w:val="20"/>
        </w:rPr>
        <w:t xml:space="preserve">Keith, Mark H., </w:t>
      </w:r>
      <w:r w:rsidR="00B73310">
        <w:rPr>
          <w:sz w:val="20"/>
          <w:szCs w:val="20"/>
        </w:rPr>
        <w:t xml:space="preserve">Jan Peter, Didier, Yannick, Anne-Marie, </w:t>
      </w:r>
      <w:r w:rsidR="00483AE3">
        <w:rPr>
          <w:sz w:val="20"/>
          <w:szCs w:val="20"/>
        </w:rPr>
        <w:t>, Marc G</w:t>
      </w:r>
    </w:p>
    <w:p w:rsidR="00483AE3" w:rsidRDefault="00483AE3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Guest : </w:t>
      </w:r>
      <w:r w:rsidR="005302F0">
        <w:rPr>
          <w:sz w:val="20"/>
          <w:szCs w:val="20"/>
        </w:rPr>
        <w:t xml:space="preserve"> Sam Bashir, </w:t>
      </w:r>
    </w:p>
    <w:p w:rsidR="005302F0" w:rsidRDefault="005302F0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Absent: Ivan</w:t>
      </w:r>
    </w:p>
    <w:p w:rsidR="005302F0" w:rsidRDefault="005302F0" w:rsidP="00DD2FB7">
      <w:pPr>
        <w:spacing w:after="0" w:line="360" w:lineRule="auto"/>
        <w:rPr>
          <w:sz w:val="20"/>
          <w:szCs w:val="20"/>
        </w:rPr>
      </w:pP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(</w:t>
      </w:r>
      <w:r w:rsidR="00B5453D">
        <w:rPr>
          <w:sz w:val="20"/>
          <w:szCs w:val="20"/>
        </w:rPr>
        <w:t>Keith)</w:t>
      </w:r>
      <w:r w:rsidRPr="005B54EA">
        <w:rPr>
          <w:sz w:val="20"/>
          <w:szCs w:val="20"/>
        </w:rPr>
        <w:t xml:space="preserve"> 19.</w:t>
      </w:r>
      <w:r w:rsidR="007A2597">
        <w:rPr>
          <w:sz w:val="20"/>
          <w:szCs w:val="20"/>
        </w:rPr>
        <w:t>15</w:t>
      </w:r>
      <w:r w:rsidRPr="005B54EA">
        <w:rPr>
          <w:sz w:val="20"/>
          <w:szCs w:val="20"/>
        </w:rPr>
        <w:t>h</w:t>
      </w:r>
    </w:p>
    <w:p w:rsidR="007A2597" w:rsidRDefault="007A2597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483AE3">
        <w:rPr>
          <w:sz w:val="20"/>
          <w:szCs w:val="20"/>
        </w:rPr>
        <w:t xml:space="preserve"> </w:t>
      </w:r>
      <w:r>
        <w:rPr>
          <w:sz w:val="20"/>
          <w:szCs w:val="20"/>
        </w:rPr>
        <w:t>positions are established as follows: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Keith </w:t>
      </w:r>
      <w:r w:rsidR="00483AE3">
        <w:rPr>
          <w:sz w:val="20"/>
          <w:szCs w:val="20"/>
        </w:rPr>
        <w:t xml:space="preserve">       - P</w:t>
      </w:r>
      <w:r>
        <w:rPr>
          <w:sz w:val="20"/>
          <w:szCs w:val="20"/>
        </w:rPr>
        <w:t>resident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Ivan </w:t>
      </w:r>
      <w:r w:rsidR="00483AE3">
        <w:rPr>
          <w:sz w:val="20"/>
          <w:szCs w:val="20"/>
        </w:rPr>
        <w:t xml:space="preserve">         -  V</w:t>
      </w:r>
      <w:r>
        <w:rPr>
          <w:sz w:val="20"/>
          <w:szCs w:val="20"/>
        </w:rPr>
        <w:t>ice</w:t>
      </w:r>
      <w:r w:rsidR="00483AE3">
        <w:rPr>
          <w:sz w:val="20"/>
          <w:szCs w:val="20"/>
        </w:rPr>
        <w:t xml:space="preserve"> P</w:t>
      </w:r>
      <w:r>
        <w:rPr>
          <w:sz w:val="20"/>
          <w:szCs w:val="20"/>
        </w:rPr>
        <w:t>resident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Mark H.</w:t>
      </w:r>
      <w:r w:rsidR="00483AE3">
        <w:rPr>
          <w:sz w:val="20"/>
          <w:szCs w:val="20"/>
        </w:rPr>
        <w:t xml:space="preserve">    - T</w:t>
      </w:r>
      <w:r>
        <w:rPr>
          <w:sz w:val="20"/>
          <w:szCs w:val="20"/>
        </w:rPr>
        <w:t>reasurer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 Peter</w:t>
      </w:r>
      <w:r w:rsidR="00483AE3">
        <w:rPr>
          <w:sz w:val="20"/>
          <w:szCs w:val="20"/>
        </w:rPr>
        <w:t xml:space="preserve">  - T</w:t>
      </w:r>
      <w:r>
        <w:rPr>
          <w:sz w:val="20"/>
          <w:szCs w:val="20"/>
        </w:rPr>
        <w:t xml:space="preserve">ournament </w:t>
      </w:r>
      <w:r w:rsidR="00483AE3">
        <w:rPr>
          <w:sz w:val="20"/>
          <w:szCs w:val="20"/>
        </w:rPr>
        <w:t>D</w:t>
      </w:r>
      <w:r>
        <w:rPr>
          <w:sz w:val="20"/>
          <w:szCs w:val="20"/>
        </w:rPr>
        <w:t>irector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Marc G. </w:t>
      </w:r>
      <w:r w:rsidR="00483AE3">
        <w:rPr>
          <w:sz w:val="20"/>
          <w:szCs w:val="20"/>
        </w:rPr>
        <w:t xml:space="preserve">    - Secretary &amp; Press </w:t>
      </w:r>
    </w:p>
    <w:p w:rsidR="007A2597" w:rsidRDefault="007A2597" w:rsidP="007A2597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Jan Peter and Keith note that press releases should be sent following all tournaments</w:t>
      </w:r>
    </w:p>
    <w:p w:rsidR="007A2597" w:rsidRDefault="007A2597" w:rsidP="007A2597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Facebook would be an addition in publishing them as well which could further aide media exposure of the SMGA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Yannick, Didier, Anne Marie board</w:t>
      </w:r>
      <w:r w:rsidR="00483AE3">
        <w:rPr>
          <w:sz w:val="20"/>
          <w:szCs w:val="20"/>
        </w:rPr>
        <w:t xml:space="preserve"> </w:t>
      </w:r>
      <w:r>
        <w:rPr>
          <w:sz w:val="20"/>
          <w:szCs w:val="20"/>
        </w:rPr>
        <w:t>members</w:t>
      </w:r>
    </w:p>
    <w:p w:rsidR="007A2597" w:rsidRDefault="007A2597" w:rsidP="007A25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Finance, 1 remaining receivable will be paid this upcoming Saturday</w:t>
      </w:r>
    </w:p>
    <w:p w:rsidR="007A2597" w:rsidRDefault="007A2597" w:rsidP="007A25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Agenda for the </w:t>
      </w:r>
      <w:r w:rsidR="00483AE3">
        <w:rPr>
          <w:sz w:val="20"/>
          <w:szCs w:val="20"/>
        </w:rPr>
        <w:t xml:space="preserve">upcoming </w:t>
      </w:r>
      <w:r>
        <w:rPr>
          <w:sz w:val="20"/>
          <w:szCs w:val="20"/>
        </w:rPr>
        <w:t>year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Keith is working on </w:t>
      </w:r>
      <w:r w:rsidR="00483AE3">
        <w:rPr>
          <w:sz w:val="20"/>
          <w:szCs w:val="20"/>
        </w:rPr>
        <w:t>calendar of events 2020</w:t>
      </w:r>
    </w:p>
    <w:p w:rsidR="007A2597" w:rsidRDefault="007A2597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7A259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medal play, probably 3</w:t>
      </w:r>
      <w:r w:rsidRPr="007A259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week of January</w:t>
      </w:r>
      <w:r w:rsidR="003D10A8">
        <w:rPr>
          <w:sz w:val="20"/>
          <w:szCs w:val="20"/>
        </w:rPr>
        <w:t xml:space="preserve"> even</w:t>
      </w:r>
      <w:r w:rsidR="00483AE3">
        <w:rPr>
          <w:sz w:val="20"/>
          <w:szCs w:val="20"/>
        </w:rPr>
        <w:t xml:space="preserve"> </w:t>
      </w:r>
      <w:r w:rsidR="003D10A8">
        <w:rPr>
          <w:sz w:val="20"/>
          <w:szCs w:val="20"/>
        </w:rPr>
        <w:t>though there is preference to hold it in February</w:t>
      </w:r>
    </w:p>
    <w:p w:rsidR="003D10A8" w:rsidRDefault="002504EF" w:rsidP="007A25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One tournament for Medal Play French + Dutch side is tabled and discussed</w:t>
      </w:r>
    </w:p>
    <w:p w:rsidR="002504EF" w:rsidRDefault="002504EF" w:rsidP="002504EF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Could work when it’s understood that the Dutch side players are competing for ECGA</w:t>
      </w:r>
    </w:p>
    <w:p w:rsidR="00483AE3" w:rsidRDefault="002504EF" w:rsidP="002504EF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 w:rsidRPr="00483AE3">
        <w:rPr>
          <w:sz w:val="20"/>
          <w:szCs w:val="20"/>
        </w:rPr>
        <w:t>Important to have a meeting with the French side first</w:t>
      </w:r>
      <w:r w:rsidR="00483AE3" w:rsidRPr="00483AE3">
        <w:rPr>
          <w:sz w:val="20"/>
          <w:szCs w:val="20"/>
        </w:rPr>
        <w:t xml:space="preserve"> </w:t>
      </w:r>
    </w:p>
    <w:p w:rsidR="002504EF" w:rsidRPr="00483AE3" w:rsidRDefault="002504EF" w:rsidP="002504EF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 w:rsidRPr="00483AE3">
        <w:rPr>
          <w:sz w:val="20"/>
          <w:szCs w:val="20"/>
        </w:rPr>
        <w:t>Fees associated with Medal Play:</w:t>
      </w:r>
    </w:p>
    <w:p w:rsidR="002504EF" w:rsidRDefault="002504EF" w:rsidP="002504EF">
      <w:pPr>
        <w:pStyle w:val="ListParagraph"/>
        <w:numPr>
          <w:ilvl w:val="3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French: US</w:t>
      </w:r>
      <w:r w:rsidR="00483AE3">
        <w:rPr>
          <w:sz w:val="20"/>
          <w:szCs w:val="20"/>
        </w:rPr>
        <w:t>$</w:t>
      </w:r>
      <w:r>
        <w:rPr>
          <w:sz w:val="20"/>
          <w:szCs w:val="20"/>
        </w:rPr>
        <w:t xml:space="preserve"> 65 Mullet Bay + US</w:t>
      </w:r>
      <w:r w:rsidR="00483AE3">
        <w:rPr>
          <w:sz w:val="20"/>
          <w:szCs w:val="20"/>
        </w:rPr>
        <w:t>$</w:t>
      </w:r>
      <w:r>
        <w:rPr>
          <w:sz w:val="20"/>
          <w:szCs w:val="20"/>
        </w:rPr>
        <w:t xml:space="preserve"> 12 for Les Tamarinds, paid at Golf Pro shop</w:t>
      </w:r>
    </w:p>
    <w:p w:rsidR="002504EF" w:rsidRDefault="002504EF" w:rsidP="002504EF">
      <w:pPr>
        <w:pStyle w:val="ListParagraph"/>
        <w:numPr>
          <w:ilvl w:val="3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Dutch US</w:t>
      </w:r>
      <w:r w:rsidR="00483AE3">
        <w:rPr>
          <w:sz w:val="20"/>
          <w:szCs w:val="20"/>
        </w:rPr>
        <w:t>$</w:t>
      </w:r>
      <w:r>
        <w:rPr>
          <w:sz w:val="20"/>
          <w:szCs w:val="20"/>
        </w:rPr>
        <w:t xml:space="preserve"> 65 Mullet Bay + US</w:t>
      </w:r>
      <w:r w:rsidR="00483AE3">
        <w:rPr>
          <w:sz w:val="20"/>
          <w:szCs w:val="20"/>
        </w:rPr>
        <w:t>$</w:t>
      </w:r>
      <w:r>
        <w:rPr>
          <w:sz w:val="20"/>
          <w:szCs w:val="20"/>
        </w:rPr>
        <w:t xml:space="preserve"> 25 for SMGA (or US</w:t>
      </w:r>
      <w:r w:rsidR="00483AE3">
        <w:rPr>
          <w:sz w:val="20"/>
          <w:szCs w:val="20"/>
        </w:rPr>
        <w:t>$</w:t>
      </w:r>
      <w:r>
        <w:rPr>
          <w:sz w:val="20"/>
          <w:szCs w:val="20"/>
        </w:rPr>
        <w:t xml:space="preserve"> 35 for </w:t>
      </w:r>
      <w:proofErr w:type="spellStart"/>
      <w:r>
        <w:rPr>
          <w:sz w:val="20"/>
          <w:szCs w:val="20"/>
        </w:rPr>
        <w:t>non members</w:t>
      </w:r>
      <w:proofErr w:type="spellEnd"/>
      <w:r>
        <w:rPr>
          <w:sz w:val="20"/>
          <w:szCs w:val="20"/>
        </w:rPr>
        <w:t>), collected by SMGA</w:t>
      </w:r>
    </w:p>
    <w:p w:rsidR="002504EF" w:rsidRDefault="002504EF" w:rsidP="002504EF">
      <w:pPr>
        <w:pStyle w:val="ListParagraph"/>
        <w:numPr>
          <w:ilvl w:val="3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Yannick is asked to set a meeting for the 2</w:t>
      </w:r>
      <w:r w:rsidRPr="002504E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week of January</w:t>
      </w:r>
    </w:p>
    <w:p w:rsidR="002504EF" w:rsidRDefault="002504EF" w:rsidP="002504EF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X-Mas scramble</w:t>
      </w:r>
    </w:p>
    <w:p w:rsidR="002504EF" w:rsidRDefault="002504EF" w:rsidP="002504EF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18/19 teams</w:t>
      </w:r>
    </w:p>
    <w:p w:rsidR="002504EF" w:rsidRDefault="002504EF" w:rsidP="002504EF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Things to do:</w:t>
      </w:r>
    </w:p>
    <w:p w:rsidR="002504EF" w:rsidRDefault="002504EF" w:rsidP="002504EF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Jan Peter </w:t>
      </w:r>
      <w:r w:rsidRPr="002504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santa</w:t>
      </w:r>
      <w:proofErr w:type="spellEnd"/>
      <w:r>
        <w:rPr>
          <w:sz w:val="20"/>
          <w:szCs w:val="20"/>
        </w:rPr>
        <w:t xml:space="preserve"> hats</w:t>
      </w:r>
    </w:p>
    <w:p w:rsidR="002504EF" w:rsidRDefault="002504EF" w:rsidP="002504EF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Marc G. </w:t>
      </w:r>
      <w:r w:rsidR="00483AE3">
        <w:rPr>
          <w:sz w:val="20"/>
          <w:szCs w:val="20"/>
        </w:rPr>
        <w:t xml:space="preserve">  </w:t>
      </w:r>
      <w:r w:rsidRPr="002504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75 sandwiches</w:t>
      </w:r>
    </w:p>
    <w:p w:rsidR="002504EF" w:rsidRDefault="002504EF" w:rsidP="002504EF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We have great prizes for the party at Barcode following the scramble</w:t>
      </w:r>
    </w:p>
    <w:p w:rsidR="002504EF" w:rsidRDefault="002504EF" w:rsidP="002504EF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10.30h shotgun start of the scramble</w:t>
      </w:r>
      <w:bookmarkStart w:id="0" w:name="_GoBack"/>
      <w:bookmarkEnd w:id="0"/>
    </w:p>
    <w:p w:rsidR="00B5453D" w:rsidRPr="00F4035C" w:rsidRDefault="002504EF" w:rsidP="002504EF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Closing 20.41h</w:t>
      </w:r>
    </w:p>
    <w:sectPr w:rsidR="00B5453D" w:rsidRPr="00F4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40F2"/>
    <w:multiLevelType w:val="hybridMultilevel"/>
    <w:tmpl w:val="52A2A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35E7F"/>
    <w:rsid w:val="00065455"/>
    <w:rsid w:val="000D1327"/>
    <w:rsid w:val="001D4261"/>
    <w:rsid w:val="002504EF"/>
    <w:rsid w:val="002B1AD4"/>
    <w:rsid w:val="003D10A8"/>
    <w:rsid w:val="00483AE3"/>
    <w:rsid w:val="005302F0"/>
    <w:rsid w:val="005B54EA"/>
    <w:rsid w:val="005D5AD3"/>
    <w:rsid w:val="0075114A"/>
    <w:rsid w:val="007A2597"/>
    <w:rsid w:val="008C6C97"/>
    <w:rsid w:val="00932BB7"/>
    <w:rsid w:val="00A94F61"/>
    <w:rsid w:val="00B5453D"/>
    <w:rsid w:val="00B73310"/>
    <w:rsid w:val="00C45681"/>
    <w:rsid w:val="00C61335"/>
    <w:rsid w:val="00DD2FB7"/>
    <w:rsid w:val="00F32D25"/>
    <w:rsid w:val="00F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BC89"/>
  <w15:docId w15:val="{DD4308AF-91AE-4A08-95AD-20F04985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Graham-SMTF</cp:lastModifiedBy>
  <cp:revision>2</cp:revision>
  <dcterms:created xsi:type="dcterms:W3CDTF">2019-12-05T14:29:00Z</dcterms:created>
  <dcterms:modified xsi:type="dcterms:W3CDTF">2019-12-05T14:29:00Z</dcterms:modified>
</cp:coreProperties>
</file>